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4F0814" w:rsidRPr="004F0814">
        <w:rPr>
          <w:b/>
          <w:bCs/>
          <w:sz w:val="40"/>
          <w:szCs w:val="40"/>
          <w:cs/>
        </w:rPr>
        <w:t>อำนาจเจริญ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410469">
        <w:rPr>
          <w:rFonts w:hint="cs"/>
          <w:b/>
          <w:bCs/>
          <w:sz w:val="40"/>
          <w:szCs w:val="40"/>
          <w:cs/>
        </w:rPr>
        <w:t>๓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760F28" w:rsidRPr="00760F28">
        <w:rPr>
          <w:b/>
          <w:bCs/>
          <w:sz w:val="40"/>
          <w:szCs w:val="40"/>
          <w:cs/>
        </w:rPr>
        <w:t>๑</w:t>
      </w:r>
      <w:r w:rsidR="00760F28" w:rsidRPr="00760F28">
        <w:rPr>
          <w:b/>
          <w:bCs/>
          <w:sz w:val="40"/>
          <w:szCs w:val="40"/>
        </w:rPr>
        <w:t>,</w:t>
      </w:r>
      <w:r w:rsidR="00760F28" w:rsidRPr="00760F28">
        <w:rPr>
          <w:b/>
          <w:bCs/>
          <w:sz w:val="40"/>
          <w:szCs w:val="40"/>
          <w:cs/>
        </w:rPr>
        <w:t>๖๔๒</w:t>
      </w:r>
      <w:r w:rsidR="00760F28" w:rsidRPr="00760F28">
        <w:rPr>
          <w:b/>
          <w:bCs/>
          <w:sz w:val="40"/>
          <w:szCs w:val="40"/>
        </w:rPr>
        <w:t>,</w:t>
      </w:r>
      <w:r w:rsidR="00760F28" w:rsidRPr="00760F28">
        <w:rPr>
          <w:b/>
          <w:bCs/>
          <w:sz w:val="40"/>
          <w:szCs w:val="40"/>
          <w:cs/>
        </w:rPr>
        <w:t>๘๐๐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324F33" w:rsidRPr="000A624C" w:rsidTr="003F5276">
        <w:tc>
          <w:tcPr>
            <w:tcW w:w="675" w:type="dxa"/>
            <w:shd w:val="clear" w:color="auto" w:fill="E5DFEC" w:themeFill="accent4" w:themeFillTint="33"/>
            <w:vAlign w:val="center"/>
          </w:tcPr>
          <w:p w:rsidR="00324F33" w:rsidRPr="000A624C" w:rsidRDefault="00324F33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324F33" w:rsidRPr="000A624C" w:rsidRDefault="00324F33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324F33" w:rsidRPr="000A624C" w:rsidRDefault="00324F33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005A10" w:rsidTr="00000944">
        <w:tc>
          <w:tcPr>
            <w:tcW w:w="675" w:type="dxa"/>
          </w:tcPr>
          <w:p w:rsidR="00005A10" w:rsidRPr="00FC05F9" w:rsidRDefault="00005A10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005A10" w:rsidRPr="006C1821" w:rsidRDefault="00005A10" w:rsidP="000645A4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005A10" w:rsidRDefault="00005A10" w:rsidP="000645A4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๑</w:t>
            </w:r>
            <w:r w:rsidRPr="00034210">
              <w:t>,</w:t>
            </w:r>
            <w:r>
              <w:rPr>
                <w:cs/>
              </w:rPr>
              <w:t>๓๔๕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</w:tr>
      <w:tr w:rsidR="00005A10" w:rsidTr="00000944">
        <w:tc>
          <w:tcPr>
            <w:tcW w:w="675" w:type="dxa"/>
          </w:tcPr>
          <w:p w:rsidR="00005A10" w:rsidRPr="00FC05F9" w:rsidRDefault="00005A10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005A10" w:rsidRPr="006C1821" w:rsidRDefault="00005A10" w:rsidP="00560148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005A10" w:rsidRDefault="00005A10" w:rsidP="00560148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๒๕๒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005A10" w:rsidTr="00000944">
        <w:tc>
          <w:tcPr>
            <w:tcW w:w="675" w:type="dxa"/>
          </w:tcPr>
          <w:p w:rsidR="00005A10" w:rsidRPr="00FC05F9" w:rsidRDefault="00005A10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005A10" w:rsidRPr="006C1821" w:rsidRDefault="00005A10" w:rsidP="00000944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005A10" w:rsidRDefault="00005A10" w:rsidP="00000944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๔๕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005A10" w:rsidTr="00000944">
        <w:tc>
          <w:tcPr>
            <w:tcW w:w="6771" w:type="dxa"/>
            <w:gridSpan w:val="2"/>
          </w:tcPr>
          <w:p w:rsidR="00005A10" w:rsidRPr="000A624C" w:rsidRDefault="00005A10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005A10" w:rsidRPr="00760F28" w:rsidRDefault="00005A10" w:rsidP="00000944">
            <w:pPr>
              <w:jc w:val="right"/>
              <w:rPr>
                <w:b/>
                <w:bCs/>
              </w:rPr>
            </w:pPr>
            <w:r w:rsidRPr="00760F28">
              <w:rPr>
                <w:b/>
                <w:bCs/>
                <w:cs/>
              </w:rPr>
              <w:t>๑</w:t>
            </w:r>
            <w:r w:rsidRPr="00760F28">
              <w:rPr>
                <w:b/>
                <w:bCs/>
              </w:rPr>
              <w:t>,</w:t>
            </w:r>
            <w:r w:rsidRPr="00760F28">
              <w:rPr>
                <w:b/>
                <w:bCs/>
                <w:cs/>
              </w:rPr>
              <w:t>๖๔๒</w:t>
            </w:r>
            <w:r w:rsidRPr="00760F28">
              <w:rPr>
                <w:b/>
                <w:bCs/>
              </w:rPr>
              <w:t>,</w:t>
            </w:r>
            <w:r w:rsidRPr="00760F28">
              <w:rPr>
                <w:b/>
                <w:bCs/>
                <w:cs/>
              </w:rPr>
              <w:t>๘๐๐</w:t>
            </w:r>
          </w:p>
        </w:tc>
      </w:tr>
    </w:tbl>
    <w:p w:rsidR="00324F33" w:rsidRDefault="00324F33" w:rsidP="00324F33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005A10" w:rsidRPr="003F5276" w:rsidRDefault="00005A10" w:rsidP="00005A10">
      <w:pPr>
        <w:rPr>
          <w:b/>
          <w:bCs/>
          <w:sz w:val="40"/>
          <w:szCs w:val="40"/>
        </w:rPr>
      </w:pPr>
      <w:r w:rsidRPr="003F5276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005A10" w:rsidRDefault="00005A10" w:rsidP="00005A10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851A56">
        <w:rPr>
          <w:b/>
          <w:bCs/>
          <w:sz w:val="36"/>
          <w:szCs w:val="36"/>
          <w:cs/>
        </w:rPr>
        <w:t>๑</w:t>
      </w:r>
      <w:r w:rsidRPr="00851A56">
        <w:rPr>
          <w:b/>
          <w:bCs/>
          <w:sz w:val="36"/>
          <w:szCs w:val="36"/>
        </w:rPr>
        <w:t>,</w:t>
      </w:r>
      <w:r w:rsidRPr="00851A56">
        <w:rPr>
          <w:b/>
          <w:bCs/>
          <w:sz w:val="36"/>
          <w:szCs w:val="36"/>
          <w:cs/>
        </w:rPr>
        <w:t>๓๔๕</w:t>
      </w:r>
      <w:r w:rsidRPr="00851A56">
        <w:rPr>
          <w:b/>
          <w:bCs/>
          <w:sz w:val="36"/>
          <w:szCs w:val="36"/>
        </w:rPr>
        <w:t>,</w:t>
      </w:r>
      <w:r w:rsidRPr="00851A56">
        <w:rPr>
          <w:b/>
          <w:bCs/>
          <w:sz w:val="36"/>
          <w:szCs w:val="36"/>
          <w:cs/>
        </w:rPr>
        <w:t>๘๐๐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005A10" w:rsidRPr="008D7951" w:rsidTr="00C25C3D">
        <w:tc>
          <w:tcPr>
            <w:tcW w:w="1809" w:type="dxa"/>
            <w:vAlign w:val="center"/>
          </w:tcPr>
          <w:p w:rsidR="00005A10" w:rsidRPr="008D7951" w:rsidRDefault="00005A10" w:rsidP="00C25C3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005A10" w:rsidRPr="008D7951" w:rsidRDefault="00005A10" w:rsidP="00C25C3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005A10" w:rsidRPr="008D7951" w:rsidRDefault="00005A10" w:rsidP="00C25C3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005A10" w:rsidRPr="008D7951" w:rsidRDefault="00005A10" w:rsidP="00C25C3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005A10" w:rsidRPr="008D7951" w:rsidRDefault="00005A10" w:rsidP="00C25C3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005A10" w:rsidRPr="008D7951" w:rsidRDefault="00005A10" w:rsidP="00C25C3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005A10" w:rsidRPr="008D7951" w:rsidRDefault="00005A10" w:rsidP="00C25C3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005A10" w:rsidRPr="008D7951" w:rsidRDefault="00005A10" w:rsidP="00C25C3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005A10" w:rsidRPr="008D7951" w:rsidRDefault="00005A10" w:rsidP="00C25C3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rPr>
                <w:cs/>
              </w:rPr>
              <w:t>อำนาจเจริญ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วัดเชือกนอก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๑</w:t>
            </w:r>
            <w:r w:rsidRPr="00034210">
              <w:t>,</w:t>
            </w:r>
            <w:r>
              <w:rPr>
                <w:cs/>
              </w:rPr>
              <w:t>๓๔๕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  <w:r>
              <w:rPr>
                <w:rFonts w:hint="cs"/>
                <w:cs/>
              </w:rPr>
              <w:t>๕๕ แห่ง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วัดกุดน้ำกิน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วัดสระ</w:t>
            </w:r>
            <w:proofErr w:type="spellStart"/>
            <w:r w:rsidRPr="00034210">
              <w:rPr>
                <w:cs/>
              </w:rPr>
              <w:t>เกษ</w:t>
            </w:r>
            <w:proofErr w:type="spellEnd"/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วัดศรีโพธิ์ชัย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วัดสำราญนิเวศ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วัดหนองขาม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วัดราสิยาราม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วัดป่าติ้ว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วัดนาหว้า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วัดเทพมงคล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วัดโคกก่อง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จันทิ</w:t>
            </w:r>
            <w:proofErr w:type="spellEnd"/>
            <w:r w:rsidRPr="00034210">
              <w:rPr>
                <w:cs/>
              </w:rPr>
              <w:t>มา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วัดอำนาจเจริญ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วัดป่านาดอกไม้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วัดศรีสุขเกษม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บ้านวังแคน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วัดโพธิ์ทอง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วัดโพธิ์ศรี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วัดศรีมงคล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โรงเรียนเหล่าพรวนฯ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 xml:space="preserve">.อำนาจเจริญ </w:t>
            </w:r>
            <w:r>
              <w:rPr>
                <w:cs/>
              </w:rPr>
              <w:t>๒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วัดสุทธาวาส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วัดศรี</w:t>
            </w:r>
            <w:proofErr w:type="spellStart"/>
            <w:r w:rsidRPr="00034210">
              <w:rPr>
                <w:cs/>
              </w:rPr>
              <w:t>ชมภู่</w:t>
            </w:r>
            <w:proofErr w:type="spellEnd"/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</w:tbl>
    <w:p w:rsidR="003F5276" w:rsidRDefault="003F5276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3F5276" w:rsidRPr="008D7951" w:rsidTr="00EC6F86">
        <w:tc>
          <w:tcPr>
            <w:tcW w:w="1809" w:type="dxa"/>
            <w:vAlign w:val="center"/>
          </w:tcPr>
          <w:p w:rsidR="003F5276" w:rsidRPr="008D7951" w:rsidRDefault="003F5276" w:rsidP="00EC6F8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3F5276" w:rsidRPr="008D7951" w:rsidRDefault="003F5276" w:rsidP="00EC6F8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3F5276" w:rsidRPr="008D7951" w:rsidRDefault="003F5276" w:rsidP="00EC6F8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3F5276" w:rsidRPr="008D7951" w:rsidRDefault="003F5276" w:rsidP="00EC6F8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3F5276" w:rsidRPr="008D7951" w:rsidRDefault="003F5276" w:rsidP="00EC6F8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3F5276" w:rsidRPr="008D7951" w:rsidRDefault="003F5276" w:rsidP="00EC6F8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3F5276" w:rsidRPr="008D7951" w:rsidRDefault="003F5276" w:rsidP="00EC6F8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3F5276" w:rsidRPr="008D7951" w:rsidRDefault="003F5276" w:rsidP="00EC6F8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3F5276" w:rsidRPr="008D7951" w:rsidRDefault="003F5276" w:rsidP="00EC6F8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วัดเสลาราม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จันทรังษี</w:t>
            </w:r>
            <w:proofErr w:type="spellEnd"/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วัดโคกสะอาด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วัดหนอง</w:t>
            </w:r>
            <w:proofErr w:type="spellStart"/>
            <w:r w:rsidRPr="00034210">
              <w:rPr>
                <w:cs/>
              </w:rPr>
              <w:t>ไฮ</w:t>
            </w:r>
            <w:proofErr w:type="spellEnd"/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วัดพระศรีเจริญ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วัดหนองงูเหลือม</w:t>
            </w:r>
            <w:r w:rsidRPr="00034210">
              <w:t xml:space="preserve">        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วัดโนนค้อทุ่ง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วัดหนองยอ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วัดศรีทอง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วัดไชยคำ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วัดสระ</w:t>
            </w:r>
            <w:proofErr w:type="spellStart"/>
            <w:r w:rsidRPr="00034210">
              <w:rPr>
                <w:cs/>
              </w:rPr>
              <w:t>รังษี</w:t>
            </w:r>
            <w:proofErr w:type="spellEnd"/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วัดโคกเลาะ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วัดศรีสุนทราราม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วัดพระเหลาเทพนิมิต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วัดทุ่งสว่าง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วัดมิคคาราม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วัดปัจฉิมวัน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วัดบูรพา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วัดอัมพร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วัดดอนชี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วัดโพธิ์ศิลา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วัดอำนาจ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วัดดงมะยาง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วัดดงบัง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แจ่ม</w:t>
            </w:r>
            <w:proofErr w:type="spellEnd"/>
            <w:r w:rsidRPr="00034210">
              <w:rPr>
                <w:cs/>
              </w:rPr>
              <w:t>อารมณ์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วัดศรีคุณคันธรส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ไร่ขี</w:t>
            </w:r>
            <w:proofErr w:type="spellEnd"/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3F5276" w:rsidRPr="008D7951" w:rsidTr="00EC6F86">
        <w:tc>
          <w:tcPr>
            <w:tcW w:w="1809" w:type="dxa"/>
            <w:vAlign w:val="center"/>
          </w:tcPr>
          <w:p w:rsidR="003F5276" w:rsidRPr="008D7951" w:rsidRDefault="003F5276" w:rsidP="00EC6F8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3F5276" w:rsidRPr="008D7951" w:rsidRDefault="003F5276" w:rsidP="00EC6F8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3F5276" w:rsidRPr="008D7951" w:rsidRDefault="003F5276" w:rsidP="00EC6F8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3F5276" w:rsidRPr="008D7951" w:rsidRDefault="003F5276" w:rsidP="00EC6F8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3F5276" w:rsidRPr="008D7951" w:rsidRDefault="003F5276" w:rsidP="00EC6F8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3F5276" w:rsidRPr="008D7951" w:rsidRDefault="003F5276" w:rsidP="00EC6F8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3F5276" w:rsidRPr="008D7951" w:rsidRDefault="003F5276" w:rsidP="00EC6F8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3F5276" w:rsidRPr="008D7951" w:rsidRDefault="003F5276" w:rsidP="00EC6F8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3F5276" w:rsidRPr="008D7951" w:rsidRDefault="003F5276" w:rsidP="00EC6F8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วัดโคกสำราญ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วัดหนองนา</w:t>
            </w:r>
            <w:proofErr w:type="spellStart"/>
            <w:r w:rsidRPr="00034210">
              <w:rPr>
                <w:cs/>
              </w:rPr>
              <w:t>เทิง</w:t>
            </w:r>
            <w:proofErr w:type="spellEnd"/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วัดศรีโพธิ์ชัย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วัดหนองเรือ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วัดศรี</w:t>
            </w:r>
            <w:proofErr w:type="spellStart"/>
            <w:r w:rsidRPr="00034210">
              <w:rPr>
                <w:cs/>
              </w:rPr>
              <w:t>ปุญญา</w:t>
            </w:r>
            <w:proofErr w:type="spellEnd"/>
            <w:r w:rsidRPr="00034210">
              <w:rPr>
                <w:cs/>
              </w:rPr>
              <w:t>นิมิต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r w:rsidRPr="00034210">
              <w:t> </w:t>
            </w:r>
          </w:p>
        </w:tc>
      </w:tr>
      <w:tr w:rsidR="00005A10" w:rsidRPr="008D7951" w:rsidTr="00C25C3D">
        <w:tc>
          <w:tcPr>
            <w:tcW w:w="1809" w:type="dxa"/>
          </w:tcPr>
          <w:p w:rsidR="00005A10" w:rsidRPr="00034210" w:rsidRDefault="00005A10" w:rsidP="00C25C3D">
            <w:r w:rsidRPr="00034210">
              <w:t> </w:t>
            </w:r>
          </w:p>
        </w:tc>
        <w:tc>
          <w:tcPr>
            <w:tcW w:w="1560" w:type="dxa"/>
          </w:tcPr>
          <w:p w:rsidR="00005A10" w:rsidRPr="00034210" w:rsidRDefault="00005A10" w:rsidP="00C25C3D">
            <w:pPr>
              <w:jc w:val="center"/>
            </w:pPr>
          </w:p>
        </w:tc>
        <w:tc>
          <w:tcPr>
            <w:tcW w:w="3402" w:type="dxa"/>
          </w:tcPr>
          <w:p w:rsidR="00005A10" w:rsidRPr="00034210" w:rsidRDefault="00005A10" w:rsidP="00C25C3D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005A10" w:rsidRPr="00034210" w:rsidRDefault="00005A10" w:rsidP="00C25C3D">
            <w:pPr>
              <w:jc w:val="right"/>
            </w:pPr>
            <w:r>
              <w:rPr>
                <w:cs/>
              </w:rPr>
              <w:t>๑๕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005A10" w:rsidRPr="00034210" w:rsidRDefault="00005A10" w:rsidP="00C25C3D">
            <w:r w:rsidRPr="00034210">
              <w:t> </w:t>
            </w:r>
          </w:p>
        </w:tc>
      </w:tr>
    </w:tbl>
    <w:p w:rsidR="00005A10" w:rsidRPr="009A61AF" w:rsidRDefault="00005A10" w:rsidP="00005A10">
      <w:pPr>
        <w:rPr>
          <w:b/>
          <w:bCs/>
          <w:sz w:val="36"/>
          <w:szCs w:val="36"/>
          <w:cs/>
        </w:rPr>
      </w:pPr>
    </w:p>
    <w:p w:rsidR="00005A10" w:rsidRDefault="00005A10" w:rsidP="00C63E36">
      <w:pPr>
        <w:rPr>
          <w:b/>
          <w:bCs/>
          <w:sz w:val="36"/>
          <w:szCs w:val="36"/>
        </w:rPr>
      </w:pPr>
    </w:p>
    <w:p w:rsidR="003F5276" w:rsidRDefault="003F527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3F5276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526995" w:rsidRPr="00526995">
        <w:rPr>
          <w:b/>
          <w:bCs/>
          <w:sz w:val="36"/>
          <w:szCs w:val="36"/>
          <w:cs/>
        </w:rPr>
        <w:t>๒๕๒</w:t>
      </w:r>
      <w:r w:rsidR="00526995" w:rsidRPr="00526995">
        <w:rPr>
          <w:b/>
          <w:bCs/>
          <w:sz w:val="36"/>
          <w:szCs w:val="36"/>
        </w:rPr>
        <w:t>,</w:t>
      </w:r>
      <w:r w:rsidR="00526995" w:rsidRPr="00526995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526995" w:rsidRPr="008D7951" w:rsidTr="005F00F3">
        <w:tc>
          <w:tcPr>
            <w:tcW w:w="1809" w:type="dxa"/>
          </w:tcPr>
          <w:p w:rsidR="00526995" w:rsidRPr="00F37F64" w:rsidRDefault="00526995" w:rsidP="00AB24D5">
            <w:r w:rsidRPr="00F37F64">
              <w:rPr>
                <w:rFonts w:hint="cs"/>
                <w:cs/>
              </w:rPr>
              <w:t>อำนาจเจริญ</w:t>
            </w:r>
          </w:p>
        </w:tc>
        <w:tc>
          <w:tcPr>
            <w:tcW w:w="1560" w:type="dxa"/>
          </w:tcPr>
          <w:p w:rsidR="00526995" w:rsidRPr="00F37F64" w:rsidRDefault="00526995" w:rsidP="00AB24D5">
            <w:pPr>
              <w:jc w:val="center"/>
            </w:pPr>
            <w:r>
              <w:rPr>
                <w:rFonts w:hint="cs"/>
                <w:cs/>
              </w:rPr>
              <w:t>๑๒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526995" w:rsidRPr="00F37F64" w:rsidRDefault="00526995" w:rsidP="00AB24D5">
            <w:r w:rsidRPr="00F37F64">
              <w:rPr>
                <w:rFonts w:hint="cs"/>
                <w:cs/>
              </w:rPr>
              <w:t>วัดศรีโพธิ์ชัย</w:t>
            </w:r>
          </w:p>
        </w:tc>
        <w:tc>
          <w:tcPr>
            <w:tcW w:w="1417" w:type="dxa"/>
          </w:tcPr>
          <w:p w:rsidR="00526995" w:rsidRPr="00F37F64" w:rsidRDefault="00526995" w:rsidP="00AB24D5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26995" w:rsidRPr="00F37F64" w:rsidRDefault="00526995" w:rsidP="00AB24D5">
            <w:pPr>
              <w:jc w:val="right"/>
            </w:pPr>
            <w:r>
              <w:rPr>
                <w:cs/>
              </w:rPr>
              <w:t>๒๕๒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526995" w:rsidRPr="008D7951" w:rsidTr="005F00F3">
        <w:tc>
          <w:tcPr>
            <w:tcW w:w="1809" w:type="dxa"/>
          </w:tcPr>
          <w:p w:rsidR="00526995" w:rsidRPr="00F37F64" w:rsidRDefault="00526995" w:rsidP="00AB24D5">
            <w:r>
              <w:rPr>
                <w:rFonts w:hint="cs"/>
                <w:cs/>
              </w:rPr>
              <w:t>๑๒</w:t>
            </w:r>
            <w:r w:rsidRPr="00F37F64">
              <w:rPr>
                <w:rFonts w:hint="cs"/>
                <w:cs/>
              </w:rPr>
              <w:t xml:space="preserve">  แห่ง</w:t>
            </w:r>
          </w:p>
        </w:tc>
        <w:tc>
          <w:tcPr>
            <w:tcW w:w="1560" w:type="dxa"/>
          </w:tcPr>
          <w:p w:rsidR="00526995" w:rsidRPr="00F37F64" w:rsidRDefault="00526995" w:rsidP="00AB24D5">
            <w:pPr>
              <w:jc w:val="center"/>
            </w:pPr>
          </w:p>
        </w:tc>
        <w:tc>
          <w:tcPr>
            <w:tcW w:w="3402" w:type="dxa"/>
          </w:tcPr>
          <w:p w:rsidR="00526995" w:rsidRPr="00F37F64" w:rsidRDefault="00526995" w:rsidP="00AB24D5">
            <w:r w:rsidRPr="00F37F64">
              <w:rPr>
                <w:rFonts w:hint="cs"/>
                <w:cs/>
              </w:rPr>
              <w:t>วัดอำนาจ</w:t>
            </w:r>
          </w:p>
        </w:tc>
        <w:tc>
          <w:tcPr>
            <w:tcW w:w="1417" w:type="dxa"/>
          </w:tcPr>
          <w:p w:rsidR="00526995" w:rsidRPr="00F37F64" w:rsidRDefault="00526995" w:rsidP="00AB24D5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26995" w:rsidRPr="00F37F64" w:rsidRDefault="00526995" w:rsidP="00AB24D5">
            <w:pPr>
              <w:jc w:val="right"/>
            </w:pPr>
          </w:p>
        </w:tc>
      </w:tr>
      <w:tr w:rsidR="00526995" w:rsidRPr="008D7951" w:rsidTr="005F00F3">
        <w:tc>
          <w:tcPr>
            <w:tcW w:w="1809" w:type="dxa"/>
          </w:tcPr>
          <w:p w:rsidR="00526995" w:rsidRPr="00F37F64" w:rsidRDefault="00526995" w:rsidP="00AB24D5"/>
        </w:tc>
        <w:tc>
          <w:tcPr>
            <w:tcW w:w="1560" w:type="dxa"/>
          </w:tcPr>
          <w:p w:rsidR="00526995" w:rsidRPr="00F37F64" w:rsidRDefault="00526995" w:rsidP="00AB24D5">
            <w:pPr>
              <w:jc w:val="center"/>
            </w:pPr>
          </w:p>
        </w:tc>
        <w:tc>
          <w:tcPr>
            <w:tcW w:w="3402" w:type="dxa"/>
          </w:tcPr>
          <w:p w:rsidR="00526995" w:rsidRPr="00F37F64" w:rsidRDefault="00526995" w:rsidP="00AB24D5">
            <w:r w:rsidRPr="00F37F64">
              <w:rPr>
                <w:rFonts w:hint="cs"/>
                <w:cs/>
              </w:rPr>
              <w:t>วัดโพธิ์ศิลา</w:t>
            </w:r>
          </w:p>
        </w:tc>
        <w:tc>
          <w:tcPr>
            <w:tcW w:w="1417" w:type="dxa"/>
          </w:tcPr>
          <w:p w:rsidR="00526995" w:rsidRPr="00F37F64" w:rsidRDefault="00526995" w:rsidP="00AB24D5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26995" w:rsidRPr="00F37F64" w:rsidRDefault="00526995" w:rsidP="00AB24D5">
            <w:pPr>
              <w:jc w:val="right"/>
            </w:pPr>
          </w:p>
        </w:tc>
      </w:tr>
      <w:tr w:rsidR="00526995" w:rsidRPr="008D7951" w:rsidTr="005F00F3">
        <w:tc>
          <w:tcPr>
            <w:tcW w:w="1809" w:type="dxa"/>
          </w:tcPr>
          <w:p w:rsidR="00526995" w:rsidRPr="00F37F64" w:rsidRDefault="00526995" w:rsidP="00AB24D5"/>
        </w:tc>
        <w:tc>
          <w:tcPr>
            <w:tcW w:w="1560" w:type="dxa"/>
          </w:tcPr>
          <w:p w:rsidR="00526995" w:rsidRPr="00F37F64" w:rsidRDefault="00526995" w:rsidP="00AB24D5">
            <w:pPr>
              <w:jc w:val="center"/>
            </w:pPr>
          </w:p>
        </w:tc>
        <w:tc>
          <w:tcPr>
            <w:tcW w:w="3402" w:type="dxa"/>
          </w:tcPr>
          <w:p w:rsidR="00526995" w:rsidRPr="00F37F64" w:rsidRDefault="00526995" w:rsidP="00AB24D5">
            <w:r w:rsidRPr="00F37F64">
              <w:rPr>
                <w:rFonts w:hint="cs"/>
                <w:cs/>
              </w:rPr>
              <w:t>วัดพระศรีเจริญ</w:t>
            </w:r>
          </w:p>
        </w:tc>
        <w:tc>
          <w:tcPr>
            <w:tcW w:w="1417" w:type="dxa"/>
          </w:tcPr>
          <w:p w:rsidR="00526995" w:rsidRPr="00F37F64" w:rsidRDefault="00526995" w:rsidP="00AB24D5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26995" w:rsidRPr="00F37F64" w:rsidRDefault="00526995" w:rsidP="00AB24D5">
            <w:pPr>
              <w:jc w:val="right"/>
            </w:pPr>
          </w:p>
        </w:tc>
      </w:tr>
      <w:tr w:rsidR="00526995" w:rsidRPr="008D7951" w:rsidTr="005F00F3">
        <w:tc>
          <w:tcPr>
            <w:tcW w:w="1809" w:type="dxa"/>
          </w:tcPr>
          <w:p w:rsidR="00526995" w:rsidRPr="00F37F64" w:rsidRDefault="00526995" w:rsidP="00AB24D5"/>
        </w:tc>
        <w:tc>
          <w:tcPr>
            <w:tcW w:w="1560" w:type="dxa"/>
          </w:tcPr>
          <w:p w:rsidR="00526995" w:rsidRPr="00F37F64" w:rsidRDefault="00526995" w:rsidP="00AB24D5">
            <w:pPr>
              <w:jc w:val="center"/>
            </w:pPr>
          </w:p>
        </w:tc>
        <w:tc>
          <w:tcPr>
            <w:tcW w:w="3402" w:type="dxa"/>
          </w:tcPr>
          <w:p w:rsidR="00526995" w:rsidRPr="00F37F64" w:rsidRDefault="00526995" w:rsidP="00AB24D5">
            <w:r w:rsidRPr="00F37F64">
              <w:rPr>
                <w:rFonts w:hint="cs"/>
                <w:cs/>
              </w:rPr>
              <w:t>วัดบ้านเก่าบ่อ</w:t>
            </w:r>
          </w:p>
        </w:tc>
        <w:tc>
          <w:tcPr>
            <w:tcW w:w="1417" w:type="dxa"/>
          </w:tcPr>
          <w:p w:rsidR="00526995" w:rsidRPr="00F37F64" w:rsidRDefault="00526995" w:rsidP="00AB24D5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26995" w:rsidRPr="00F37F64" w:rsidRDefault="00526995" w:rsidP="00AB24D5">
            <w:pPr>
              <w:jc w:val="right"/>
            </w:pPr>
          </w:p>
        </w:tc>
      </w:tr>
      <w:tr w:rsidR="00526995" w:rsidRPr="008D7951" w:rsidTr="005F00F3">
        <w:tc>
          <w:tcPr>
            <w:tcW w:w="1809" w:type="dxa"/>
          </w:tcPr>
          <w:p w:rsidR="00526995" w:rsidRPr="00F37F64" w:rsidRDefault="00526995" w:rsidP="00AB24D5"/>
        </w:tc>
        <w:tc>
          <w:tcPr>
            <w:tcW w:w="1560" w:type="dxa"/>
          </w:tcPr>
          <w:p w:rsidR="00526995" w:rsidRPr="00F37F64" w:rsidRDefault="00526995" w:rsidP="00AB24D5">
            <w:pPr>
              <w:jc w:val="center"/>
            </w:pPr>
          </w:p>
        </w:tc>
        <w:tc>
          <w:tcPr>
            <w:tcW w:w="3402" w:type="dxa"/>
          </w:tcPr>
          <w:p w:rsidR="00526995" w:rsidRPr="00F37F64" w:rsidRDefault="00526995" w:rsidP="00AB24D5">
            <w:r w:rsidRPr="00F37F64">
              <w:rPr>
                <w:rFonts w:hint="cs"/>
                <w:cs/>
              </w:rPr>
              <w:t>วัดปัจฉิมวัน</w:t>
            </w:r>
          </w:p>
        </w:tc>
        <w:tc>
          <w:tcPr>
            <w:tcW w:w="1417" w:type="dxa"/>
          </w:tcPr>
          <w:p w:rsidR="00526995" w:rsidRPr="00F37F64" w:rsidRDefault="00526995" w:rsidP="00AB24D5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26995" w:rsidRPr="00F37F64" w:rsidRDefault="00526995" w:rsidP="00AB24D5">
            <w:pPr>
              <w:jc w:val="right"/>
            </w:pPr>
          </w:p>
        </w:tc>
      </w:tr>
      <w:tr w:rsidR="00526995" w:rsidRPr="008D7951" w:rsidTr="005F00F3">
        <w:tc>
          <w:tcPr>
            <w:tcW w:w="1809" w:type="dxa"/>
          </w:tcPr>
          <w:p w:rsidR="00526995" w:rsidRPr="00F37F64" w:rsidRDefault="00526995" w:rsidP="00AB24D5"/>
        </w:tc>
        <w:tc>
          <w:tcPr>
            <w:tcW w:w="1560" w:type="dxa"/>
          </w:tcPr>
          <w:p w:rsidR="00526995" w:rsidRPr="00F37F64" w:rsidRDefault="00526995" w:rsidP="00AB24D5">
            <w:pPr>
              <w:jc w:val="center"/>
            </w:pPr>
          </w:p>
        </w:tc>
        <w:tc>
          <w:tcPr>
            <w:tcW w:w="3402" w:type="dxa"/>
          </w:tcPr>
          <w:p w:rsidR="00526995" w:rsidRPr="00F37F64" w:rsidRDefault="00526995" w:rsidP="00AB24D5">
            <w:r w:rsidRPr="00F37F64">
              <w:rPr>
                <w:rFonts w:hint="cs"/>
                <w:cs/>
              </w:rPr>
              <w:t>วัดศรีมงคล</w:t>
            </w:r>
          </w:p>
        </w:tc>
        <w:tc>
          <w:tcPr>
            <w:tcW w:w="1417" w:type="dxa"/>
          </w:tcPr>
          <w:p w:rsidR="00526995" w:rsidRPr="00F37F64" w:rsidRDefault="00526995" w:rsidP="00AB24D5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26995" w:rsidRPr="00F37F64" w:rsidRDefault="00526995" w:rsidP="00AB24D5">
            <w:pPr>
              <w:jc w:val="right"/>
            </w:pPr>
          </w:p>
        </w:tc>
      </w:tr>
      <w:tr w:rsidR="00526995" w:rsidRPr="008D7951" w:rsidTr="005F00F3">
        <w:tc>
          <w:tcPr>
            <w:tcW w:w="1809" w:type="dxa"/>
          </w:tcPr>
          <w:p w:rsidR="00526995" w:rsidRPr="00F37F64" w:rsidRDefault="00526995" w:rsidP="00AB24D5"/>
        </w:tc>
        <w:tc>
          <w:tcPr>
            <w:tcW w:w="1560" w:type="dxa"/>
          </w:tcPr>
          <w:p w:rsidR="00526995" w:rsidRPr="00F37F64" w:rsidRDefault="00526995" w:rsidP="00AB24D5">
            <w:pPr>
              <w:jc w:val="center"/>
            </w:pPr>
          </w:p>
        </w:tc>
        <w:tc>
          <w:tcPr>
            <w:tcW w:w="3402" w:type="dxa"/>
          </w:tcPr>
          <w:p w:rsidR="00526995" w:rsidRPr="00F37F64" w:rsidRDefault="00526995" w:rsidP="00AB24D5">
            <w:r w:rsidRPr="00F37F64">
              <w:rPr>
                <w:rFonts w:hint="cs"/>
                <w:cs/>
              </w:rPr>
              <w:t>วัดโคกสะอาด</w:t>
            </w:r>
          </w:p>
        </w:tc>
        <w:tc>
          <w:tcPr>
            <w:tcW w:w="1417" w:type="dxa"/>
          </w:tcPr>
          <w:p w:rsidR="00526995" w:rsidRPr="00F37F64" w:rsidRDefault="00526995" w:rsidP="00AB24D5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26995" w:rsidRPr="00F37F64" w:rsidRDefault="00526995" w:rsidP="00AB24D5">
            <w:pPr>
              <w:jc w:val="right"/>
            </w:pPr>
          </w:p>
        </w:tc>
      </w:tr>
      <w:tr w:rsidR="00526995" w:rsidRPr="008D7951" w:rsidTr="005F00F3">
        <w:tc>
          <w:tcPr>
            <w:tcW w:w="1809" w:type="dxa"/>
          </w:tcPr>
          <w:p w:rsidR="00526995" w:rsidRPr="00F37F64" w:rsidRDefault="00526995" w:rsidP="00AB24D5"/>
        </w:tc>
        <w:tc>
          <w:tcPr>
            <w:tcW w:w="1560" w:type="dxa"/>
          </w:tcPr>
          <w:p w:rsidR="00526995" w:rsidRPr="00F37F64" w:rsidRDefault="00526995" w:rsidP="00AB24D5">
            <w:pPr>
              <w:jc w:val="center"/>
            </w:pPr>
          </w:p>
        </w:tc>
        <w:tc>
          <w:tcPr>
            <w:tcW w:w="3402" w:type="dxa"/>
          </w:tcPr>
          <w:p w:rsidR="00526995" w:rsidRPr="00F37F64" w:rsidRDefault="00526995" w:rsidP="00AB24D5">
            <w:r w:rsidRPr="00F37F64">
              <w:rPr>
                <w:rFonts w:hint="cs"/>
                <w:cs/>
              </w:rPr>
              <w:t>โบสถ์พระวิสุทธิวงศ์</w:t>
            </w:r>
          </w:p>
        </w:tc>
        <w:tc>
          <w:tcPr>
            <w:tcW w:w="1417" w:type="dxa"/>
          </w:tcPr>
          <w:p w:rsidR="00526995" w:rsidRPr="00F37F64" w:rsidRDefault="00526995" w:rsidP="00AB24D5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26995" w:rsidRPr="00F37F64" w:rsidRDefault="00526995" w:rsidP="00AB24D5">
            <w:pPr>
              <w:jc w:val="right"/>
            </w:pPr>
          </w:p>
        </w:tc>
      </w:tr>
      <w:tr w:rsidR="00526995" w:rsidRPr="008D7951" w:rsidTr="005F00F3">
        <w:tc>
          <w:tcPr>
            <w:tcW w:w="1809" w:type="dxa"/>
          </w:tcPr>
          <w:p w:rsidR="00526995" w:rsidRPr="00F37F64" w:rsidRDefault="00526995" w:rsidP="00AB24D5"/>
        </w:tc>
        <w:tc>
          <w:tcPr>
            <w:tcW w:w="1560" w:type="dxa"/>
          </w:tcPr>
          <w:p w:rsidR="00526995" w:rsidRPr="00F37F64" w:rsidRDefault="00526995" w:rsidP="00AB24D5">
            <w:pPr>
              <w:jc w:val="center"/>
            </w:pPr>
          </w:p>
        </w:tc>
        <w:tc>
          <w:tcPr>
            <w:tcW w:w="3402" w:type="dxa"/>
          </w:tcPr>
          <w:p w:rsidR="00526995" w:rsidRPr="00F37F64" w:rsidRDefault="00526995" w:rsidP="00AB24D5">
            <w:r w:rsidRPr="00F37F64">
              <w:rPr>
                <w:rFonts w:hint="cs"/>
                <w:cs/>
              </w:rPr>
              <w:t>วัดเทพมงคล</w:t>
            </w:r>
          </w:p>
        </w:tc>
        <w:tc>
          <w:tcPr>
            <w:tcW w:w="1417" w:type="dxa"/>
          </w:tcPr>
          <w:p w:rsidR="00526995" w:rsidRPr="00F37F64" w:rsidRDefault="00526995" w:rsidP="00AB24D5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26995" w:rsidRPr="00F37F64" w:rsidRDefault="00526995" w:rsidP="00AB24D5">
            <w:pPr>
              <w:jc w:val="right"/>
            </w:pPr>
          </w:p>
        </w:tc>
      </w:tr>
      <w:tr w:rsidR="00526995" w:rsidRPr="008D7951" w:rsidTr="005F00F3">
        <w:tc>
          <w:tcPr>
            <w:tcW w:w="1809" w:type="dxa"/>
          </w:tcPr>
          <w:p w:rsidR="00526995" w:rsidRPr="00F37F64" w:rsidRDefault="00526995" w:rsidP="00AB24D5"/>
        </w:tc>
        <w:tc>
          <w:tcPr>
            <w:tcW w:w="1560" w:type="dxa"/>
          </w:tcPr>
          <w:p w:rsidR="00526995" w:rsidRPr="00F37F64" w:rsidRDefault="00526995" w:rsidP="00AB24D5">
            <w:pPr>
              <w:jc w:val="center"/>
            </w:pPr>
          </w:p>
        </w:tc>
        <w:tc>
          <w:tcPr>
            <w:tcW w:w="3402" w:type="dxa"/>
          </w:tcPr>
          <w:p w:rsidR="00526995" w:rsidRPr="00F37F64" w:rsidRDefault="00526995" w:rsidP="00AB24D5">
            <w:r w:rsidRPr="00F37F64">
              <w:rPr>
                <w:rFonts w:hint="cs"/>
                <w:cs/>
              </w:rPr>
              <w:t>วัดศรีชมพู่</w:t>
            </w:r>
          </w:p>
        </w:tc>
        <w:tc>
          <w:tcPr>
            <w:tcW w:w="1417" w:type="dxa"/>
          </w:tcPr>
          <w:p w:rsidR="00526995" w:rsidRPr="00F37F64" w:rsidRDefault="00526995" w:rsidP="00AB24D5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26995" w:rsidRPr="00F37F64" w:rsidRDefault="00526995" w:rsidP="00AB24D5">
            <w:pPr>
              <w:jc w:val="right"/>
            </w:pPr>
          </w:p>
        </w:tc>
      </w:tr>
      <w:tr w:rsidR="00526995" w:rsidRPr="008D7951" w:rsidTr="005F00F3">
        <w:tc>
          <w:tcPr>
            <w:tcW w:w="1809" w:type="dxa"/>
          </w:tcPr>
          <w:p w:rsidR="00526995" w:rsidRPr="00F37F64" w:rsidRDefault="00526995" w:rsidP="00AB24D5"/>
        </w:tc>
        <w:tc>
          <w:tcPr>
            <w:tcW w:w="1560" w:type="dxa"/>
          </w:tcPr>
          <w:p w:rsidR="00526995" w:rsidRPr="00F37F64" w:rsidRDefault="00526995" w:rsidP="00AB24D5">
            <w:pPr>
              <w:jc w:val="center"/>
            </w:pPr>
          </w:p>
        </w:tc>
        <w:tc>
          <w:tcPr>
            <w:tcW w:w="3402" w:type="dxa"/>
          </w:tcPr>
          <w:p w:rsidR="00526995" w:rsidRPr="00F37F64" w:rsidRDefault="00526995" w:rsidP="00AB24D5">
            <w:proofErr w:type="spellStart"/>
            <w:r w:rsidRPr="00F37F64">
              <w:rPr>
                <w:rFonts w:hint="cs"/>
                <w:cs/>
              </w:rPr>
              <w:t>คริสตจักอิมมานูลเอล</w:t>
            </w:r>
            <w:proofErr w:type="spellEnd"/>
          </w:p>
        </w:tc>
        <w:tc>
          <w:tcPr>
            <w:tcW w:w="1417" w:type="dxa"/>
          </w:tcPr>
          <w:p w:rsidR="00526995" w:rsidRPr="00F37F64" w:rsidRDefault="00526995" w:rsidP="00AB24D5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26995" w:rsidRPr="00F37F64" w:rsidRDefault="00526995" w:rsidP="00AB24D5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9140D7" w:rsidRDefault="009140D7" w:rsidP="00C63E36">
      <w:pPr>
        <w:rPr>
          <w:b/>
          <w:bCs/>
          <w:sz w:val="36"/>
          <w:szCs w:val="36"/>
        </w:rPr>
      </w:pPr>
    </w:p>
    <w:p w:rsidR="009140D7" w:rsidRDefault="009140D7" w:rsidP="00C63E36">
      <w:pPr>
        <w:rPr>
          <w:b/>
          <w:bCs/>
          <w:sz w:val="36"/>
          <w:szCs w:val="36"/>
        </w:rPr>
      </w:pPr>
    </w:p>
    <w:p w:rsidR="003F5276" w:rsidRDefault="003F527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Pr="003F5276" w:rsidRDefault="00C63E36" w:rsidP="00C63E36">
      <w:pPr>
        <w:rPr>
          <w:b/>
          <w:bCs/>
          <w:sz w:val="40"/>
          <w:szCs w:val="40"/>
        </w:rPr>
      </w:pPr>
      <w:r w:rsidRPr="003F5276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3F5276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3F5276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854C64" w:rsidRPr="00854C64">
        <w:rPr>
          <w:b/>
          <w:bCs/>
          <w:sz w:val="36"/>
          <w:szCs w:val="36"/>
          <w:cs/>
        </w:rPr>
        <w:t>๔๕</w:t>
      </w:r>
      <w:r w:rsidR="00854C64" w:rsidRPr="00854C64">
        <w:rPr>
          <w:b/>
          <w:bCs/>
          <w:sz w:val="36"/>
          <w:szCs w:val="36"/>
        </w:rPr>
        <w:t>,</w:t>
      </w:r>
      <w:r w:rsidR="00854C64" w:rsidRPr="00854C64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854C64" w:rsidRPr="008D7951" w:rsidTr="003E4BAB">
        <w:tc>
          <w:tcPr>
            <w:tcW w:w="1809" w:type="dxa"/>
            <w:vAlign w:val="center"/>
          </w:tcPr>
          <w:p w:rsidR="00854C64" w:rsidRPr="003B7FD4" w:rsidRDefault="00854C64" w:rsidP="00343A74">
            <w:r w:rsidRPr="003B7FD4">
              <w:rPr>
                <w:cs/>
              </w:rPr>
              <w:t>อำนาจเจริญ</w:t>
            </w:r>
          </w:p>
        </w:tc>
        <w:tc>
          <w:tcPr>
            <w:tcW w:w="1560" w:type="dxa"/>
            <w:vAlign w:val="center"/>
          </w:tcPr>
          <w:p w:rsidR="00854C64" w:rsidRPr="003B7FD4" w:rsidRDefault="00854C64" w:rsidP="00343A74">
            <w:pPr>
              <w:jc w:val="center"/>
            </w:pPr>
            <w:r>
              <w:rPr>
                <w:cs/>
              </w:rPr>
              <w:t>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854C64" w:rsidRDefault="00854C64" w:rsidP="00343A74">
            <w:r w:rsidRPr="003B7FD4">
              <w:rPr>
                <w:cs/>
              </w:rPr>
              <w:t>คริสตจักรเซ</w:t>
            </w:r>
            <w:proofErr w:type="spellStart"/>
            <w:r w:rsidRPr="003B7FD4">
              <w:rPr>
                <w:cs/>
              </w:rPr>
              <w:t>เว่นธ์เดย์</w:t>
            </w:r>
            <w:proofErr w:type="spellEnd"/>
            <w:r w:rsidRPr="003B7FD4">
              <w:rPr>
                <w:cs/>
              </w:rPr>
              <w:t>แอ๊ดเวน</w:t>
            </w:r>
            <w:proofErr w:type="spellStart"/>
            <w:r w:rsidRPr="003B7FD4">
              <w:rPr>
                <w:cs/>
              </w:rPr>
              <w:t>ตีส</w:t>
            </w:r>
            <w:proofErr w:type="spellEnd"/>
            <w:r w:rsidRPr="003B7FD4">
              <w:rPr>
                <w:cs/>
              </w:rPr>
              <w:t xml:space="preserve"> </w:t>
            </w:r>
          </w:p>
          <w:p w:rsidR="00854C64" w:rsidRPr="003B7FD4" w:rsidRDefault="00854C64" w:rsidP="00343A74">
            <w:r w:rsidRPr="003B7FD4">
              <w:rPr>
                <w:cs/>
              </w:rPr>
              <w:t>คำกลาง</w:t>
            </w:r>
          </w:p>
        </w:tc>
        <w:tc>
          <w:tcPr>
            <w:tcW w:w="1417" w:type="dxa"/>
            <w:vAlign w:val="center"/>
          </w:tcPr>
          <w:p w:rsidR="00854C64" w:rsidRPr="003B7FD4" w:rsidRDefault="00854C64" w:rsidP="00343A7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54C64" w:rsidRPr="003B7FD4" w:rsidRDefault="00854C64" w:rsidP="00343A74">
            <w:pPr>
              <w:jc w:val="right"/>
            </w:pPr>
            <w:r>
              <w:rPr>
                <w:cs/>
              </w:rPr>
              <w:t>๔๕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854C64" w:rsidRPr="008D7951" w:rsidTr="003E4BAB">
        <w:tc>
          <w:tcPr>
            <w:tcW w:w="1809" w:type="dxa"/>
            <w:vAlign w:val="center"/>
          </w:tcPr>
          <w:p w:rsidR="00854C64" w:rsidRPr="003B7FD4" w:rsidRDefault="009140D7" w:rsidP="00343A74">
            <w:r>
              <w:rPr>
                <w:rFonts w:hint="cs"/>
                <w:cs/>
              </w:rPr>
              <w:t>๒ แห่ง</w:t>
            </w:r>
          </w:p>
        </w:tc>
        <w:tc>
          <w:tcPr>
            <w:tcW w:w="1560" w:type="dxa"/>
            <w:vAlign w:val="center"/>
          </w:tcPr>
          <w:p w:rsidR="00854C64" w:rsidRPr="003B7FD4" w:rsidRDefault="00854C64" w:rsidP="00343A74">
            <w:pPr>
              <w:jc w:val="center"/>
            </w:pPr>
          </w:p>
        </w:tc>
        <w:tc>
          <w:tcPr>
            <w:tcW w:w="3402" w:type="dxa"/>
          </w:tcPr>
          <w:p w:rsidR="00854C64" w:rsidRDefault="00854C64" w:rsidP="00343A74">
            <w:r w:rsidRPr="003B7FD4">
              <w:rPr>
                <w:cs/>
              </w:rPr>
              <w:t>คริสตจักรเซ</w:t>
            </w:r>
            <w:proofErr w:type="spellStart"/>
            <w:r w:rsidRPr="003B7FD4">
              <w:rPr>
                <w:cs/>
              </w:rPr>
              <w:t>เว่นธ์เดย์</w:t>
            </w:r>
            <w:proofErr w:type="spellEnd"/>
            <w:r w:rsidRPr="003B7FD4">
              <w:rPr>
                <w:cs/>
              </w:rPr>
              <w:t>แอ๊ดเวน</w:t>
            </w:r>
            <w:proofErr w:type="spellStart"/>
            <w:r w:rsidRPr="003B7FD4">
              <w:rPr>
                <w:cs/>
              </w:rPr>
              <w:t>ตีส</w:t>
            </w:r>
            <w:proofErr w:type="spellEnd"/>
            <w:r w:rsidRPr="003B7FD4">
              <w:rPr>
                <w:cs/>
              </w:rPr>
              <w:t xml:space="preserve"> </w:t>
            </w:r>
          </w:p>
          <w:p w:rsidR="00854C64" w:rsidRPr="003B7FD4" w:rsidRDefault="00854C64" w:rsidP="00343A74">
            <w:r w:rsidRPr="003B7FD4">
              <w:rPr>
                <w:cs/>
              </w:rPr>
              <w:t>บ้านจอก</w:t>
            </w:r>
          </w:p>
        </w:tc>
        <w:tc>
          <w:tcPr>
            <w:tcW w:w="1417" w:type="dxa"/>
            <w:vAlign w:val="center"/>
          </w:tcPr>
          <w:p w:rsidR="00854C64" w:rsidRPr="003B7FD4" w:rsidRDefault="00854C64" w:rsidP="00343A7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854C64" w:rsidRPr="003B7FD4" w:rsidRDefault="00854C64" w:rsidP="00343A74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3F5276" w:rsidRDefault="003F5276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734687" w:rsidRPr="00E5560A" w:rsidRDefault="00734687" w:rsidP="00734687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734687" w:rsidRPr="00902C72" w:rsidRDefault="00734687" w:rsidP="00734687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734687" w:rsidTr="004569F8">
        <w:tc>
          <w:tcPr>
            <w:tcW w:w="851" w:type="dxa"/>
          </w:tcPr>
          <w:p w:rsidR="00734687" w:rsidRDefault="0073468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3F5276" w:rsidRPr="003F5276" w:rsidRDefault="003F5276" w:rsidP="003F5276">
            <w:pPr>
              <w:rPr>
                <w:b/>
                <w:bCs/>
              </w:rPr>
            </w:pPr>
            <w:r w:rsidRPr="003F5276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งบประมาณที่กรมการศาสนาอุดหนุนให้สำนักงานวัฒนธรรมจังหวัดอำนาจเจริญ</w:t>
            </w:r>
          </w:p>
          <w:p w:rsidR="00734687" w:rsidRPr="00CC44A2" w:rsidRDefault="003F5276" w:rsidP="003F5276">
            <w:pPr>
              <w:rPr>
                <w:cs/>
              </w:rPr>
            </w:pPr>
            <w:r w:rsidRPr="003F5276">
              <w:rPr>
                <w:b/>
                <w:bCs/>
                <w:cs/>
              </w:rPr>
              <w:t>จำนวน ๓ โครงการ/กิจกรรม งบประมาณทั้งสิ้น ๑</w:t>
            </w:r>
            <w:r w:rsidRPr="003F5276">
              <w:rPr>
                <w:b/>
                <w:bCs/>
              </w:rPr>
              <w:t>,</w:t>
            </w:r>
            <w:r w:rsidRPr="003F5276">
              <w:rPr>
                <w:b/>
                <w:bCs/>
                <w:cs/>
              </w:rPr>
              <w:t>๖๔๒</w:t>
            </w:r>
            <w:r w:rsidRPr="003F5276">
              <w:rPr>
                <w:b/>
                <w:bCs/>
              </w:rPr>
              <w:t>,</w:t>
            </w:r>
            <w:r w:rsidRPr="003F5276">
              <w:rPr>
                <w:b/>
                <w:bCs/>
                <w:cs/>
              </w:rPr>
              <w:t>๘๐๐ บาท</w:t>
            </w:r>
          </w:p>
        </w:tc>
        <w:tc>
          <w:tcPr>
            <w:tcW w:w="963" w:type="dxa"/>
          </w:tcPr>
          <w:p w:rsidR="00734687" w:rsidRDefault="00734687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734687" w:rsidTr="004569F8">
        <w:tc>
          <w:tcPr>
            <w:tcW w:w="851" w:type="dxa"/>
          </w:tcPr>
          <w:p w:rsidR="00734687" w:rsidRDefault="0073468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34687" w:rsidRPr="00127EB3" w:rsidRDefault="00734687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734687" w:rsidRDefault="00734687" w:rsidP="004569F8">
            <w:pPr>
              <w:jc w:val="center"/>
              <w:rPr>
                <w:cs/>
              </w:rPr>
            </w:pPr>
          </w:p>
        </w:tc>
      </w:tr>
      <w:tr w:rsidR="00734687" w:rsidTr="004569F8">
        <w:tc>
          <w:tcPr>
            <w:tcW w:w="851" w:type="dxa"/>
          </w:tcPr>
          <w:p w:rsidR="00734687" w:rsidRDefault="0073468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34687" w:rsidRDefault="00734687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734687" w:rsidRDefault="00734687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734687" w:rsidTr="004569F8">
        <w:tc>
          <w:tcPr>
            <w:tcW w:w="851" w:type="dxa"/>
          </w:tcPr>
          <w:p w:rsidR="00734687" w:rsidRDefault="0073468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34687" w:rsidRPr="00127EB3" w:rsidRDefault="00734687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734687" w:rsidRDefault="00734687" w:rsidP="004569F8">
            <w:pPr>
              <w:jc w:val="center"/>
              <w:rPr>
                <w:cs/>
              </w:rPr>
            </w:pPr>
          </w:p>
        </w:tc>
      </w:tr>
      <w:tr w:rsidR="00734687" w:rsidTr="004569F8">
        <w:tc>
          <w:tcPr>
            <w:tcW w:w="851" w:type="dxa"/>
          </w:tcPr>
          <w:p w:rsidR="00734687" w:rsidRDefault="0073468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34687" w:rsidRDefault="00734687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734687" w:rsidRDefault="003F5276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๕</w:t>
            </w:r>
          </w:p>
        </w:tc>
      </w:tr>
      <w:tr w:rsidR="00734687" w:rsidTr="004569F8">
        <w:tc>
          <w:tcPr>
            <w:tcW w:w="851" w:type="dxa"/>
          </w:tcPr>
          <w:p w:rsidR="00734687" w:rsidRPr="004E1D09" w:rsidRDefault="0073468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34687" w:rsidRPr="00127EB3" w:rsidRDefault="00734687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</w:t>
            </w:r>
            <w:r w:rsidR="003F5276" w:rsidRPr="00127EB3">
              <w:rPr>
                <w:rFonts w:hint="cs"/>
                <w:b/>
                <w:bCs/>
                <w:cs/>
              </w:rPr>
              <w:t>โครงการ</w:t>
            </w:r>
            <w:proofErr w:type="spellStart"/>
            <w:r w:rsidR="003F5276"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="003F5276" w:rsidRPr="00127EB3">
              <w:rPr>
                <w:rFonts w:hint="cs"/>
                <w:b/>
                <w:bCs/>
                <w:cs/>
              </w:rPr>
              <w:t>สนสถาน</w:t>
            </w:r>
          </w:p>
        </w:tc>
        <w:tc>
          <w:tcPr>
            <w:tcW w:w="963" w:type="dxa"/>
          </w:tcPr>
          <w:p w:rsidR="00734687" w:rsidRDefault="00734687" w:rsidP="004569F8">
            <w:pPr>
              <w:jc w:val="center"/>
            </w:pPr>
          </w:p>
        </w:tc>
      </w:tr>
      <w:tr w:rsidR="00734687" w:rsidTr="004569F8">
        <w:tc>
          <w:tcPr>
            <w:tcW w:w="851" w:type="dxa"/>
          </w:tcPr>
          <w:p w:rsidR="00734687" w:rsidRPr="004E1D09" w:rsidRDefault="0073468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34687" w:rsidRDefault="00734687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734687" w:rsidRDefault="003F5276" w:rsidP="004569F8">
            <w:pPr>
              <w:jc w:val="center"/>
            </w:pPr>
            <w:r>
              <w:rPr>
                <w:rFonts w:hint="cs"/>
                <w:cs/>
              </w:rPr>
              <w:t>๖</w:t>
            </w:r>
          </w:p>
        </w:tc>
      </w:tr>
    </w:tbl>
    <w:p w:rsidR="000A624C" w:rsidRPr="00C63E36" w:rsidRDefault="0071654C" w:rsidP="00C63E36">
      <w:pPr>
        <w:rPr>
          <w:cs/>
        </w:rPr>
      </w:pPr>
      <w:bookmarkStart w:id="0" w:name="_GoBack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-46165</wp:posOffset>
                </wp:positionH>
                <wp:positionV relativeFrom="paragraph">
                  <wp:posOffset>5146675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.65pt;margin-top:405.2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FDeDNbgAAAACgEAAA8AAAAAAAAAAAAAAAAA6wQAAGRycy9kb3ducmV2&#10;LnhtbFBLBQYAAAAABAAEAPMAAAD4BQAAAAA=&#10;" fillcolor="white [3212]" stroked="f" strokeweight="2pt"/>
            </w:pict>
          </mc:Fallback>
        </mc:AlternateContent>
      </w:r>
      <w:bookmarkEnd w:id="0"/>
    </w:p>
    <w:sectPr w:rsidR="000A624C" w:rsidRPr="00C63E36" w:rsidSect="00690543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C9" w:rsidRDefault="00BA05C9" w:rsidP="00690543">
      <w:pPr>
        <w:spacing w:after="0" w:line="240" w:lineRule="auto"/>
      </w:pPr>
      <w:r>
        <w:separator/>
      </w:r>
    </w:p>
  </w:endnote>
  <w:endnote w:type="continuationSeparator" w:id="0">
    <w:p w:rsidR="00BA05C9" w:rsidRDefault="00BA05C9" w:rsidP="0069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43" w:rsidRDefault="003F5276" w:rsidP="00690543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3F5276">
      <w:rPr>
        <w:rFonts w:eastAsiaTheme="majorEastAsia" w:cs="TH SarabunPSK"/>
        <w:sz w:val="28"/>
        <w:szCs w:val="28"/>
        <w:cs/>
      </w:rPr>
      <w:t>จังหวัดอำนาจเจริญ</w:t>
    </w:r>
    <w:r w:rsidR="00690543">
      <w:rPr>
        <w:rFonts w:eastAsiaTheme="majorEastAsia" w:cs="TH SarabunPSK"/>
        <w:sz w:val="28"/>
        <w:szCs w:val="28"/>
      </w:rPr>
      <w:ptab w:relativeTo="margin" w:alignment="right" w:leader="none"/>
    </w:r>
    <w:r w:rsidR="00690543">
      <w:rPr>
        <w:rFonts w:eastAsiaTheme="majorEastAsia" w:cs="TH SarabunPSK"/>
        <w:sz w:val="28"/>
        <w:szCs w:val="28"/>
      </w:rPr>
      <w:t xml:space="preserve"> </w:t>
    </w:r>
    <w:r w:rsidR="00690543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690543">
      <w:rPr>
        <w:rFonts w:eastAsiaTheme="minorEastAsia" w:cs="TH SarabunPSK"/>
        <w:sz w:val="28"/>
        <w:szCs w:val="28"/>
      </w:rPr>
      <w:fldChar w:fldCharType="begin"/>
    </w:r>
    <w:r w:rsidR="00690543">
      <w:rPr>
        <w:rFonts w:cs="TH SarabunPSK"/>
        <w:sz w:val="28"/>
        <w:szCs w:val="28"/>
      </w:rPr>
      <w:instrText>PAGE   \* MERGEFORMAT</w:instrText>
    </w:r>
    <w:r w:rsidR="00690543">
      <w:rPr>
        <w:rFonts w:eastAsiaTheme="minorEastAsia" w:cs="TH SarabunPSK"/>
        <w:sz w:val="28"/>
        <w:szCs w:val="28"/>
      </w:rPr>
      <w:fldChar w:fldCharType="separate"/>
    </w:r>
    <w:r w:rsidR="0071654C" w:rsidRPr="0071654C">
      <w:rPr>
        <w:rFonts w:eastAsiaTheme="majorEastAsia" w:cs="TH SarabunPSK"/>
        <w:noProof/>
        <w:sz w:val="28"/>
        <w:szCs w:val="28"/>
        <w:cs/>
        <w:lang w:val="th-TH"/>
      </w:rPr>
      <w:t>๗</w:t>
    </w:r>
    <w:r w:rsidR="00690543">
      <w:rPr>
        <w:rFonts w:eastAsiaTheme="majorEastAsia" w:cs="TH SarabunPSK"/>
        <w:sz w:val="28"/>
        <w:szCs w:val="28"/>
      </w:rPr>
      <w:fldChar w:fldCharType="end"/>
    </w:r>
  </w:p>
  <w:p w:rsidR="00690543" w:rsidRDefault="006905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C9" w:rsidRDefault="00BA05C9" w:rsidP="00690543">
      <w:pPr>
        <w:spacing w:after="0" w:line="240" w:lineRule="auto"/>
      </w:pPr>
      <w:r>
        <w:separator/>
      </w:r>
    </w:p>
  </w:footnote>
  <w:footnote w:type="continuationSeparator" w:id="0">
    <w:p w:rsidR="00BA05C9" w:rsidRDefault="00BA05C9" w:rsidP="00690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05A10"/>
    <w:rsid w:val="000A624C"/>
    <w:rsid w:val="001139D5"/>
    <w:rsid w:val="002E2DBD"/>
    <w:rsid w:val="00324F33"/>
    <w:rsid w:val="003F5276"/>
    <w:rsid w:val="00410469"/>
    <w:rsid w:val="004F0814"/>
    <w:rsid w:val="00526995"/>
    <w:rsid w:val="00690543"/>
    <w:rsid w:val="0071654C"/>
    <w:rsid w:val="00734687"/>
    <w:rsid w:val="00760F28"/>
    <w:rsid w:val="00851A56"/>
    <w:rsid w:val="00854C64"/>
    <w:rsid w:val="008F0CF1"/>
    <w:rsid w:val="009140D7"/>
    <w:rsid w:val="00937B00"/>
    <w:rsid w:val="00BA05C9"/>
    <w:rsid w:val="00C63E36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0D7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69054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90543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9054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90543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0D7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69054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90543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9054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90543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16</cp:revision>
  <dcterms:created xsi:type="dcterms:W3CDTF">2015-10-28T03:46:00Z</dcterms:created>
  <dcterms:modified xsi:type="dcterms:W3CDTF">2015-11-10T04:38:00Z</dcterms:modified>
</cp:coreProperties>
</file>